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B" w:rsidRPr="00581E18" w:rsidRDefault="00D5468B" w:rsidP="00D5468B">
      <w:pPr>
        <w:spacing w:line="240" w:lineRule="auto"/>
        <w:jc w:val="center"/>
        <w:rPr>
          <w:rFonts w:ascii="Baskerville Old Face" w:hAnsi="Baskerville Old Face" w:cs="Times New Roman"/>
          <w:b/>
          <w:sz w:val="52"/>
          <w:szCs w:val="52"/>
          <w:u w:val="single"/>
        </w:rPr>
      </w:pPr>
      <w:r w:rsidRPr="00B67426">
        <w:rPr>
          <w:rFonts w:ascii="Times New Roman" w:hAnsi="Times New Roman" w:cs="Times New Roman"/>
          <w:b/>
          <w:noProof/>
          <w:sz w:val="80"/>
          <w:szCs w:val="8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-281305</wp:posOffset>
            </wp:positionV>
            <wp:extent cx="1476375" cy="1790700"/>
            <wp:effectExtent l="19050" t="0" r="9525" b="0"/>
            <wp:wrapNone/>
            <wp:docPr id="3" name="Imagen 3" descr="C:\Users\QFB Diaz\Pictures\IU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FB Diaz\Pictures\IUD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431">
        <w:rPr>
          <w:rFonts w:ascii="Baskerville Old Face" w:hAnsi="Baskerville Old Face" w:cs="Times New Roman"/>
          <w:b/>
          <w:sz w:val="56"/>
          <w:szCs w:val="60"/>
          <w:u w:val="single"/>
        </w:rPr>
        <w:t xml:space="preserve">           </w:t>
      </w:r>
      <w:r w:rsidR="00581E18">
        <w:rPr>
          <w:rFonts w:ascii="Baskerville Old Face" w:hAnsi="Baskerville Old Face" w:cs="Times New Roman"/>
          <w:b/>
          <w:sz w:val="56"/>
          <w:szCs w:val="60"/>
          <w:u w:val="single"/>
        </w:rPr>
        <w:t xml:space="preserve">  </w:t>
      </w:r>
      <w:r w:rsidR="00A135B9" w:rsidRPr="00581E18">
        <w:rPr>
          <w:rFonts w:ascii="Baskerville Old Face" w:hAnsi="Baskerville Old Face" w:cs="Times New Roman"/>
          <w:b/>
          <w:sz w:val="52"/>
          <w:szCs w:val="52"/>
          <w:u w:val="single"/>
        </w:rPr>
        <w:t>INSTITUTO</w:t>
      </w:r>
      <w:r w:rsidR="00581E18">
        <w:rPr>
          <w:rFonts w:ascii="Baskerville Old Face" w:hAnsi="Baskerville Old Face" w:cs="Times New Roman"/>
          <w:b/>
          <w:sz w:val="52"/>
          <w:szCs w:val="52"/>
          <w:u w:val="single"/>
        </w:rPr>
        <w:t xml:space="preserve"> </w:t>
      </w:r>
      <w:r w:rsidR="00A135B9" w:rsidRPr="00581E18">
        <w:rPr>
          <w:rFonts w:ascii="Baskerville Old Face" w:hAnsi="Baskerville Old Face" w:cs="Times New Roman"/>
          <w:b/>
          <w:sz w:val="52"/>
          <w:szCs w:val="52"/>
          <w:u w:val="single"/>
        </w:rPr>
        <w:t>UNIVERSITARIO</w:t>
      </w:r>
    </w:p>
    <w:p w:rsidR="008F67B3" w:rsidRPr="00581E18" w:rsidRDefault="00A135B9" w:rsidP="00D5468B">
      <w:pPr>
        <w:spacing w:line="240" w:lineRule="auto"/>
        <w:jc w:val="center"/>
        <w:rPr>
          <w:rFonts w:ascii="Baskerville Old Face" w:hAnsi="Baskerville Old Face" w:cs="Times New Roman"/>
          <w:b/>
          <w:sz w:val="52"/>
          <w:szCs w:val="52"/>
          <w:u w:val="single"/>
        </w:rPr>
      </w:pPr>
      <w:r w:rsidRPr="00581E18">
        <w:rPr>
          <w:rFonts w:ascii="Baskerville Old Face" w:hAnsi="Baskerville Old Face" w:cs="Times New Roman"/>
          <w:b/>
          <w:sz w:val="52"/>
          <w:szCs w:val="52"/>
          <w:u w:val="single"/>
        </w:rPr>
        <w:t>DE</w:t>
      </w:r>
      <w:r w:rsidR="00581E18">
        <w:rPr>
          <w:rFonts w:ascii="Baskerville Old Face" w:hAnsi="Baskerville Old Face" w:cs="Times New Roman"/>
          <w:b/>
          <w:sz w:val="52"/>
          <w:szCs w:val="52"/>
          <w:u w:val="single"/>
        </w:rPr>
        <w:t xml:space="preserve"> </w:t>
      </w:r>
      <w:r w:rsidRPr="00581E18">
        <w:rPr>
          <w:rFonts w:ascii="Baskerville Old Face" w:hAnsi="Baskerville Old Face" w:cs="Times New Roman"/>
          <w:b/>
          <w:sz w:val="52"/>
          <w:szCs w:val="52"/>
          <w:u w:val="single"/>
        </w:rPr>
        <w:t>MÉXICO</w:t>
      </w:r>
    </w:p>
    <w:p w:rsidR="00D5468B" w:rsidRPr="00D5468B" w:rsidRDefault="001C0391" w:rsidP="00D5468B">
      <w:pPr>
        <w:spacing w:line="240" w:lineRule="auto"/>
        <w:jc w:val="center"/>
        <w:rPr>
          <w:rFonts w:ascii="Baskerville Old Face" w:hAnsi="Baskerville Old Face" w:cs="Times New Roman"/>
          <w:b/>
          <w:sz w:val="56"/>
          <w:szCs w:val="60"/>
        </w:rPr>
      </w:pPr>
      <w:r>
        <w:rPr>
          <w:rFonts w:ascii="Baskerville Old Face" w:hAnsi="Baskerville Old Face" w:cs="Times New Roman"/>
          <w:b/>
          <w:noProof/>
          <w:sz w:val="56"/>
          <w:szCs w:val="60"/>
          <w:lang w:eastAsia="es-MX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urón 11" o:spid="_x0000_s1026" type="#_x0000_t55" style="position:absolute;left:0;text-align:left;margin-left:242.95pt;margin-top:3.65pt;width:119pt;height:3.55pt;rotation:180;flip:y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WikAIAAG0FAAAOAAAAZHJzL2Uyb0RvYy54bWysVMtu1DAU3SPxD5b3NMkwA2XUTDWaqgip&#10;aita6Np17CaS42uuPS9+i0/gx7i2M2nVViwQXlj2fZz7OvbJ6a43bKPQd2BrXh2VnCkroensQ82/&#10;3Z6/O+bMB2EbYcCqmu+V56eLt29Otm6uJtCCaRQyArF+vnU1b0Nw86LwslW98EfglCWlBuxFoCs+&#10;FA2KLaH3ppiU5YdiC9g4BKm8J+lZVvJFwtdayXCltVeBmZpTbiHtmPb7uBeLEzF/QOHaTg5piH/I&#10;ohedpaAj1JkIgq2xewHVdxLBgw5HEvoCtO6kSjVQNVX5rJqbVjiVaqHmeDe2yf8/WHm5uUbWNTS7&#10;ijMreprRqlVr/P3LMhJRf7bOz8nsxl3jcPN0jMXuNPYMgZpalcdlXJxp07nvJEjdoPrYLjV7PzZb&#10;7QKTJKxmVfU+ekjSTWfl8SwGKzJqRHfow2cFPYuHmhMjNgi5y2Jz4UO2PlhFD2PjbuG8MyZro6SI&#10;BeSU0ynsjcrWX5Wm0imXSco2kU6tDLKNILoIKZUNuRDfikZl8SzVmeFHj5S4sQQYkTXFH7EHgEjo&#10;l9gZZrCPripxdnQu/5ZYdh49UmSwYXTuOwv4GoChqobI2f7QpNya2KV7aPZEjDRcmpF38ryjMVwI&#10;H64F0hMhIT37cEWbNrCtOQwnzlrAn6/Joz0xl7ScbenJ1dz/WAtUnJkvljj9qZpOCTaky3T2cUIX&#10;fKq5f6qx634FNCaiLWWXjtE+mMNRI/R39DssY1RSCSspNhEp4OGyCvkroP9FquUymdG7dCJc2Bsn&#10;DzSOHLvd3Ql0AxcDkfgSDs9TzJ/xMdvGeVhYrgPoLpH1sa9Dv+lNJ+IM/0/8NJ7ek9XjL7n4AwAA&#10;//8DAFBLAwQUAAYACAAAACEAvQ0medwAAAAIAQAADwAAAGRycy9kb3ducmV2LnhtbEyPwU7DMBBE&#10;70j8g7VI3KhDG0ibxqkKqLkCpeLsJEscYa+j2G0DX89yguNonmbfFpvJWXHCMfSeFNzOEhBIjW97&#10;6hQc3nY3SxAhamq19YQKvjDApry8KHTe+jO94mkfO8EjFHKtwMQ45FKGxqDTYeYHJO4+/Oh05Dh2&#10;sh31mcedlfMkuZdO98QXjB7w0WDzuT86BTtrquzb0LZ6f6nsc51O/eHpQanrq2m7BhFxin8w/Oqz&#10;OpTsVPsjtUFYBenybsWogmwBgvtsvuBcM5imIMtC/n+g/AEAAP//AwBQSwECLQAUAAYACAAAACEA&#10;toM4kv4AAADhAQAAEwAAAAAAAAAAAAAAAAAAAAAAW0NvbnRlbnRfVHlwZXNdLnhtbFBLAQItABQA&#10;BgAIAAAAIQA4/SH/1gAAAJQBAAALAAAAAAAAAAAAAAAAAC8BAABfcmVscy8ucmVsc1BLAQItABQA&#10;BgAIAAAAIQDSD6WikAIAAG0FAAAOAAAAAAAAAAAAAAAAAC4CAABkcnMvZTJvRG9jLnhtbFBLAQIt&#10;ABQABgAIAAAAIQC9DSZ53AAAAAgBAAAPAAAAAAAAAAAAAAAAAOoEAABkcnMvZG93bnJldi54bWxQ&#10;SwUGAAAAAAQABADzAAAA8wUAAAAA&#10;" adj="21278" fillcolor="#5b9bd5 [3204]" stroked="f" strokeweight="1pt"/>
        </w:pict>
      </w:r>
      <w:r>
        <w:rPr>
          <w:rFonts w:ascii="Baskerville Old Face" w:hAnsi="Baskerville Old Face" w:cs="Times New Roman"/>
          <w:b/>
          <w:noProof/>
          <w:sz w:val="56"/>
          <w:szCs w:val="60"/>
          <w:lang w:eastAsia="es-MX"/>
        </w:rPr>
        <w:pict>
          <v:shape id="Cheurón 10" o:spid="_x0000_s1027" type="#_x0000_t55" style="position:absolute;left:0;text-align:left;margin-left:116.95pt;margin-top:3.65pt;width:119pt;height:3.55pt;flip:y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4eigIAAF4FAAAOAAAAZHJzL2Uyb0RvYy54bWysVM1u1DAQviPxDpbvNMmyC2XVbLXaqgip&#10;aita6Nl17CaS4zFj7x+vxSPwYoztbFq1FQeED5btmfnmx9/MyemuN2yj0Hdga14dlZwpK6Hp7EPN&#10;v92evzvmzAdhG2HAqprvleeni7dvTrZuribQgmkUMgKxfr51NW9DcPOi8LJVvfBH4JQloQbsRaAr&#10;PhQNii2h96aYlOWHYgvYOASpvKfXsyzki4SvtZLhSmuvAjM1p9hC2jHt93EvFidi/oDCtZ0cwhD/&#10;EEUvOktOR6gzEQRbY/cCqu8kggcdjiT0BWjdSZVyoGyq8lk2N61wKuVCxfFuLJP/f7DycnONrGvo&#10;76g8VvT0R6tWrfH3L8voieqzdX5OajfuGoebp2NMdqexZ9p07juZp/QpIbZL1d2P1VW7wCQ9VrOq&#10;el+SF0my6aw8nkX0IsNEOIc+fFbQs3ioOVFgg5DLKjYXPmTtg1a0MDbuFs47Y7I0vhQx4hxjOoW9&#10;UVn7q9KUK8UySdEmlqmVQbYRxA8hpbIhJ+Jb0aj8PCtpDaGOFilwYwkwImvyP2IPAJHBL7FzlIN+&#10;NFWJpKNx+bfAsvFokTyDDaNx31nA1wAMZTV4zvqHIuXSxCrdQ7MnJiDkFvFOnnf0DRfCh2uB1BP0&#10;cdTn4Yo2bWBbcxhOnLWAP197j/pEVZJytqUeq7n/sRaoODNfLJH4UzWdxqZMl+ns44Qu+FRy/1Ri&#10;1/0K6JsqmihOpmPUD+Zw1Aj9HY2DZfRKImEl+SYiBTxcViH3Pg0UqZbLpEaN6ES4sDdOHmgcOXa7&#10;uxPoBi4GIvElHPpRzJ/xMevG/7CwXAfQXSLrY12HelMTJ+IMAydOiaf3pPU4Fhd/AAAA//8DAFBL&#10;AwQUAAYACAAAACEAteEGjN0AAAAIAQAADwAAAGRycy9kb3ducmV2LnhtbEyPMU/DMBCFdyT+g3VI&#10;bNRpHdE2jVMhJAQDDBSGjJfEjQPxOcRuE/49xwTj0/v07rt8P7tenM0YOk8alosEhKHaNx21Gt7f&#10;Hm42IEJEarD3ZDR8mwD74vIix6zxE72a8yG2gkcoZKjBxjhkUobaGodh4QdD3B396DByHFvZjDjx&#10;uOvlKklupcOO+ILFwdxbU38eTk5DOdn6mODXtuo+yqeXZ1Klco9aX1/NdzsQ0czxD4ZffVaHgp0q&#10;f6ImiF7DSqktoxrWCgT36XrJuWIwTUEWufz/QPEDAAD//wMAUEsBAi0AFAAGAAgAAAAhALaDOJL+&#10;AAAA4QEAABMAAAAAAAAAAAAAAAAAAAAAAFtDb250ZW50X1R5cGVzXS54bWxQSwECLQAUAAYACAAA&#10;ACEAOP0h/9YAAACUAQAACwAAAAAAAAAAAAAAAAAvAQAAX3JlbHMvLnJlbHNQSwECLQAUAAYACAAA&#10;ACEApUiOHooCAABeBQAADgAAAAAAAAAAAAAAAAAuAgAAZHJzL2Uyb0RvYy54bWxQSwECLQAUAAYA&#10;CAAAACEAteEGjN0AAAAIAQAADwAAAAAAAAAAAAAAAADkBAAAZHJzL2Rvd25yZXYueG1sUEsFBgAA&#10;AAAEAAQA8wAAAO4FAAAAAA==&#10;" adj="21278" fillcolor="#5b9bd5 [3204]" stroked="f" strokeweight="1pt"/>
        </w:pict>
      </w:r>
    </w:p>
    <w:p w:rsidR="007A4929" w:rsidRPr="002A59E3" w:rsidRDefault="00A135B9" w:rsidP="00D5468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9E3">
        <w:rPr>
          <w:rFonts w:ascii="Times New Roman" w:hAnsi="Times New Roman" w:cs="Times New Roman"/>
          <w:b/>
          <w:sz w:val="32"/>
          <w:szCs w:val="32"/>
        </w:rPr>
        <w:t>CLAVE: 07PSU0093L PO</w:t>
      </w:r>
      <w:bookmarkStart w:id="0" w:name="_GoBack"/>
      <w:bookmarkEnd w:id="0"/>
      <w:r w:rsidRPr="002A59E3">
        <w:rPr>
          <w:rFonts w:ascii="Times New Roman" w:hAnsi="Times New Roman" w:cs="Times New Roman"/>
          <w:b/>
          <w:sz w:val="32"/>
          <w:szCs w:val="32"/>
        </w:rPr>
        <w:t>R UN FUTURO SEGURO</w:t>
      </w:r>
    </w:p>
    <w:p w:rsidR="00140F2D" w:rsidRPr="00140F2D" w:rsidRDefault="00DB76F8" w:rsidP="00140F2D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color w:val="424242"/>
          <w:sz w:val="18"/>
          <w:szCs w:val="18"/>
          <w:lang w:eastAsia="es-MX"/>
        </w:rPr>
      </w:pPr>
      <w:r>
        <w:rPr>
          <w:rFonts w:ascii="Times New Roman" w:hAnsi="Times New Roman" w:cs="Times New Roman"/>
          <w:b/>
          <w:sz w:val="32"/>
          <w:szCs w:val="32"/>
        </w:rPr>
        <w:t>LICENCIATURA EN ENFEMERI</w:t>
      </w:r>
      <w:r w:rsidR="00A135B9" w:rsidRPr="002A59E3">
        <w:rPr>
          <w:rFonts w:ascii="Times New Roman" w:hAnsi="Times New Roman" w:cs="Times New Roman"/>
          <w:b/>
          <w:sz w:val="32"/>
          <w:szCs w:val="32"/>
        </w:rPr>
        <w:t>A.</w:t>
      </w:r>
    </w:p>
    <w:p w:rsidR="00140F2D" w:rsidRPr="00140F2D" w:rsidRDefault="00140F2D" w:rsidP="00140F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24242"/>
          <w:lang w:eastAsia="es-MX"/>
        </w:rPr>
      </w:pPr>
      <w:r w:rsidRPr="00140F2D">
        <w:rPr>
          <w:rFonts w:ascii="Times New Roman" w:eastAsia="Times New Roman" w:hAnsi="Times New Roman" w:cs="Times New Roman"/>
          <w:i/>
          <w:iCs/>
          <w:color w:val="424242"/>
          <w:lang w:eastAsia="es-MX"/>
        </w:rPr>
        <w:t>Iluminando la atención en salud, docencia e investigación</w:t>
      </w:r>
    </w:p>
    <w:p w:rsidR="00A135B9" w:rsidRPr="00140F2D" w:rsidRDefault="00140F2D" w:rsidP="00140F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24242"/>
          <w:lang w:eastAsia="es-MX"/>
        </w:rPr>
      </w:pPr>
      <w:r w:rsidRPr="00140F2D">
        <w:rPr>
          <w:rFonts w:ascii="Times New Roman" w:eastAsia="Times New Roman" w:hAnsi="Times New Roman" w:cs="Times New Roman"/>
          <w:i/>
          <w:iCs/>
          <w:color w:val="424242"/>
          <w:lang w:eastAsia="es-MX"/>
        </w:rPr>
        <w:t>.</w:t>
      </w:r>
    </w:p>
    <w:p w:rsidR="00A135B9" w:rsidRDefault="00A135B9" w:rsidP="00D5468B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929">
        <w:rPr>
          <w:rFonts w:ascii="Times New Roman" w:hAnsi="Times New Roman" w:cs="Times New Roman"/>
          <w:b/>
          <w:sz w:val="30"/>
          <w:szCs w:val="30"/>
        </w:rPr>
        <w:t>TEMA DE PROTOCOLO DE TESIS:</w:t>
      </w:r>
    </w:p>
    <w:p w:rsidR="00D5468B" w:rsidRPr="007A4929" w:rsidRDefault="00D5468B" w:rsidP="00D5468B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35B9" w:rsidRPr="002A59E3" w:rsidRDefault="00C05FE0" w:rsidP="00D5468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9E3">
        <w:rPr>
          <w:rFonts w:ascii="Times New Roman" w:hAnsi="Times New Roman" w:cs="Times New Roman"/>
          <w:i/>
          <w:sz w:val="28"/>
          <w:szCs w:val="28"/>
        </w:rPr>
        <w:t>Asociación de medidas antropométricas y diferenciación en deformaciones neonatales del</w:t>
      </w:r>
      <w:r w:rsidR="002A59E3" w:rsidRPr="002A59E3">
        <w:rPr>
          <w:rFonts w:ascii="Times New Roman" w:hAnsi="Times New Roman" w:cs="Times New Roman"/>
          <w:i/>
          <w:sz w:val="28"/>
          <w:szCs w:val="28"/>
        </w:rPr>
        <w:t xml:space="preserve"> Hospital G</w:t>
      </w:r>
      <w:r w:rsidRPr="002A59E3">
        <w:rPr>
          <w:rFonts w:ascii="Times New Roman" w:hAnsi="Times New Roman" w:cs="Times New Roman"/>
          <w:i/>
          <w:sz w:val="28"/>
          <w:szCs w:val="28"/>
        </w:rPr>
        <w:t>eneral Tapachula, durante el 2014.</w:t>
      </w:r>
    </w:p>
    <w:p w:rsidR="00D5468B" w:rsidRDefault="00D5468B" w:rsidP="00581E18">
      <w:pPr>
        <w:spacing w:line="276" w:lineRule="auto"/>
        <w:rPr>
          <w:rFonts w:ascii="Times New Roman" w:hAnsi="Times New Roman" w:cs="Times New Roman"/>
          <w:b/>
          <w:sz w:val="34"/>
          <w:szCs w:val="34"/>
        </w:rPr>
      </w:pPr>
    </w:p>
    <w:p w:rsidR="00A135B9" w:rsidRPr="00581E18" w:rsidRDefault="00A135B9" w:rsidP="00D54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PRESENTA:</w:t>
      </w:r>
    </w:p>
    <w:p w:rsidR="00A135B9" w:rsidRPr="00581E18" w:rsidRDefault="000367D7" w:rsidP="00D546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E18">
        <w:rPr>
          <w:rFonts w:ascii="Times New Roman" w:hAnsi="Times New Roman" w:cs="Times New Roman"/>
          <w:sz w:val="28"/>
          <w:szCs w:val="28"/>
        </w:rPr>
        <w:t>C. ADALBERTO AMBUEZA CASTREJÓN</w:t>
      </w:r>
    </w:p>
    <w:p w:rsidR="00581E18" w:rsidRDefault="00581E18" w:rsidP="00D5468B">
      <w:pPr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135B9" w:rsidRPr="00581E18" w:rsidRDefault="00C05FE0" w:rsidP="00D54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QUE PARA OBTENER ACREDITACION DE SEMESTRE.</w:t>
      </w:r>
    </w:p>
    <w:p w:rsidR="000367D7" w:rsidRDefault="000367D7" w:rsidP="00D5468B">
      <w:pPr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135B9" w:rsidRPr="00581E18" w:rsidRDefault="00A135B9" w:rsidP="00D546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ASESOR</w:t>
      </w:r>
      <w:r w:rsidR="00D5468B" w:rsidRPr="00581E18">
        <w:rPr>
          <w:rFonts w:ascii="Times New Roman" w:hAnsi="Times New Roman" w:cs="Times New Roman"/>
          <w:b/>
          <w:sz w:val="28"/>
          <w:szCs w:val="28"/>
        </w:rPr>
        <w:t xml:space="preserve"> DE PROTOCOLO</w:t>
      </w:r>
      <w:r w:rsidRPr="00581E18">
        <w:rPr>
          <w:rFonts w:ascii="Times New Roman" w:hAnsi="Times New Roman" w:cs="Times New Roman"/>
          <w:b/>
          <w:sz w:val="28"/>
          <w:szCs w:val="28"/>
        </w:rPr>
        <w:t>:</w:t>
      </w:r>
    </w:p>
    <w:p w:rsidR="007A4929" w:rsidRPr="00581E18" w:rsidRDefault="00A135B9" w:rsidP="00D546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E18">
        <w:rPr>
          <w:rFonts w:ascii="Times New Roman" w:hAnsi="Times New Roman" w:cs="Times New Roman"/>
          <w:sz w:val="28"/>
          <w:szCs w:val="28"/>
        </w:rPr>
        <w:t>L.Q.F.B JUAN EDUARDO DÍAZ SALINAS.</w:t>
      </w:r>
    </w:p>
    <w:p w:rsidR="002A59E3" w:rsidRDefault="002A59E3" w:rsidP="00D5468B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81E18" w:rsidRPr="007A4929" w:rsidRDefault="00581E18" w:rsidP="00D5468B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468B" w:rsidRDefault="00D5468B" w:rsidP="00D546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5B9" w:rsidRPr="00A135B9" w:rsidRDefault="002A59E3" w:rsidP="00D5468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Tapachula, Chiapas 15, Dic. </w:t>
      </w:r>
      <w:r w:rsidRPr="00A135B9">
        <w:rPr>
          <w:rFonts w:ascii="Times New Roman" w:hAnsi="Times New Roman" w:cs="Times New Roman"/>
          <w:sz w:val="24"/>
          <w:szCs w:val="24"/>
        </w:rPr>
        <w:t>2013.</w:t>
      </w:r>
    </w:p>
    <w:sectPr w:rsidR="00A135B9" w:rsidRPr="00A135B9" w:rsidSect="002A59E3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5A" w:rsidRDefault="000F0C5A" w:rsidP="00D5468B">
      <w:pPr>
        <w:spacing w:after="0" w:line="240" w:lineRule="auto"/>
      </w:pPr>
      <w:r>
        <w:separator/>
      </w:r>
    </w:p>
  </w:endnote>
  <w:endnote w:type="continuationSeparator" w:id="0">
    <w:p w:rsidR="000F0C5A" w:rsidRDefault="000F0C5A" w:rsidP="00D5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8B" w:rsidRDefault="001C0391">
    <w:pPr>
      <w:pStyle w:val="Piedepgina"/>
    </w:pPr>
    <w:r w:rsidRPr="001C0391">
      <w:rPr>
        <w:rFonts w:ascii="Times New Roman" w:hAnsi="Times New Roman" w:cs="Times New Roman"/>
        <w:b/>
        <w:noProof/>
        <w:sz w:val="80"/>
        <w:szCs w:val="80"/>
        <w:lang w:eastAsia="es-MX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Onda 9" o:spid="_x0000_s4097" type="#_x0000_t64" style="position:absolute;margin-left:1755.8pt;margin-top:-23pt;width:629pt;height:237pt;z-index:-251657216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XVhgIAAJAFAAAOAAAAZHJzL2Uyb0RvYy54bWysVFFPGzEMfp+0/xDlfb1rVwatuKIK1GlS&#10;BwiYeA65hIuUxFmS9tr9+jm561ENtknT+nC1Y/tz/MX2+cXOaLIVPiiwFR2PSkqE5VAr+1zRbw+r&#10;D2eUhMhszTRYUdG9CPRi8f7deevmYgIN6Fp4giA2zFtX0SZGNy+KwBthWBiBExaNErxhEVX/XNSe&#10;tYhudDEpy09FC752HrgIAU+vOiNdZHwpBY83UgYRia4o3i3mr8/fp/QtFuds/uyZaxTvr8H+4RaG&#10;KYtJB6grFhnZePUKyijuIYCMIw6mACkVF7kGrGZc/lLNfcOcyLUgOcENNIX/B8uvt7eeqLqiM0os&#10;M/hEN/hYZJaYaV2Yo8O9u/W9FlBMZe6kN+kfCyC7zOZ+YFPsIuF4eDo7O/tYIukcbSjMZqggTvES&#10;7nyInwUYkoSKtmybymVztl2H2LkeXNJxAK3qldI6K6lFxKX2ZMvwcRnnwsZxDtcb8xXq7vykxF+f&#10;NndVCsmXOEIrUqVdbVmKey1SDm3vhER2sJpJRh4QXicNDavF33JmwIQssYoBu7v1b7A7Gnr/FCpy&#10;Ww/B5Z8u1gUPETkz2DgEG2XBvwWgkco+c+ePlB1Rk8QnqPfYOx66oQqOrxQ+45qFeMs8ThE+PW6G&#10;eIMfqaGtKPQSJQ34H2+dJ39sbrRS0uJUVjR83zAvKNFfLLb9bDydpjHOyvTkdIKKP7Y8HVvsxlwC&#10;9sYYd5DjWUz+UR9E6cE84gJZpqxoYpZj7ory6A/KZey2Ba4gLpbL7Iaj61hc23vHE3hiNbXpw+6R&#10;edf3csQxuIbDBL9q6c43RVpYbiJIlfv9hdeebxz73Kz9ikp75VjPXi+LdPETAAD//wMAUEsDBBQA&#10;BgAIAAAAIQCtmFre3AAAAAkBAAAPAAAAZHJzL2Rvd25yZXYueG1sTI9BT8JAEIXvJv6HzZh4gy0N&#10;INZOCbExIXoC9T50l7axO9t0Fyj/3uGkt2/yXt68l69H16mzHULrGWE2TUBZrrxpuUb4+nybrECF&#10;SGyo82wRrjbAuri/yykz/sI7e97HWkkIh4wQmhj7TOtQNdZRmPresmhHPziKcg61NgNdJNx1Ok2S&#10;pXbUsnxoqLevja1+9ieHsPDbdxqe62+zKXlbuvLpeJ19ID4+jJsXUNGO8c8Mt/pSHQrpdPAnNkF1&#10;CDIkIkzmS4GbnC5WQgeEeSqgi1z/X1D8AgAA//8DAFBLAQItABQABgAIAAAAIQC2gziS/gAAAOEB&#10;AAATAAAAAAAAAAAAAAAAAAAAAABbQ29udGVudF9UeXBlc10ueG1sUEsBAi0AFAAGAAgAAAAhADj9&#10;If/WAAAAlAEAAAsAAAAAAAAAAAAAAAAALwEAAF9yZWxzLy5yZWxzUEsBAi0AFAAGAAgAAAAhAH8q&#10;BdWGAgAAkAUAAA4AAAAAAAAAAAAAAAAALgIAAGRycy9lMm9Eb2MueG1sUEsBAi0AFAAGAAgAAAAh&#10;AK2YWt7cAAAACQEAAA8AAAAAAAAAAAAAAAAA4AQAAGRycy9kb3ducmV2LnhtbFBLBQYAAAAABAAE&#10;APMAAADpBQAAAAA=&#10;" adj="2700" fillcolor="#1f4d78 [1604]" strokecolor="#1f4d78 [1604]" strokeweight="1pt">
          <v:stroke joinstyle="miter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5A" w:rsidRDefault="000F0C5A" w:rsidP="00D5468B">
      <w:pPr>
        <w:spacing w:after="0" w:line="240" w:lineRule="auto"/>
      </w:pPr>
      <w:r>
        <w:separator/>
      </w:r>
    </w:p>
  </w:footnote>
  <w:footnote w:type="continuationSeparator" w:id="0">
    <w:p w:rsidR="000F0C5A" w:rsidRDefault="000F0C5A" w:rsidP="00D5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8B" w:rsidRDefault="001C0391">
    <w:pPr>
      <w:pStyle w:val="Encabezado"/>
    </w:pPr>
    <w:r w:rsidRPr="001C0391">
      <w:rPr>
        <w:rFonts w:ascii="Times New Roman" w:hAnsi="Times New Roman" w:cs="Times New Roman"/>
        <w:b/>
        <w:noProof/>
        <w:sz w:val="80"/>
        <w:szCs w:val="80"/>
        <w:lang w:eastAsia="es-MX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Onda 8" o:spid="_x0000_s4098" type="#_x0000_t64" style="position:absolute;margin-left:-20.25pt;margin-top:-196.25pt;width:629pt;height:237pt;rotation:-289356fd;z-index:-2516551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UHkAIAAJ8FAAAOAAAAZHJzL2Uyb0RvYy54bWysVF9P2zAQf5+072D5fSQtMNqKFFUgpkmM&#10;osHEs+vYjSXb59lu0+7T7+ykoRpsk6blIbrz3f3u/11e7YwmW+GDAlvR0UlJibAcamXXFf32dPth&#10;QkmIzNZMgxUV3YtAr+bv3122bibG0ICuhScIYsOsdRVtYnSzogi8EYaFE3DColCCNywi69dF7VmL&#10;6EYX47L8WLTga+eBixDw9aYT0nnGl1LwuJQyiEh0RTG2mP8+/1fpX8wv2WztmWsU78Ng/xCFYcqi&#10;0wHqhkVGNl69gjKKewgg4wkHU4CUioucA2YzKn/J5rFhTuRcsDjBDWUK/w+W328fPFF1RbFRlhls&#10;0RKbRSapMq0LM1R4dA++5wKSKc2d9IZ4wHKOR6en5+XkImeP+ZBdLu5+KK7YRcLx8WI6mZyW2AOO&#10;MiSmU2QQtujQEqrzIX4SYEgiKtqybcqezdj2LsRO9aCSngNoVd8qrTOTJkZca0+2DHvNOBc2jrK5&#10;3pgvUHfv5yV+vds8ZMkkB3GEVqTEu1QzFfdaJB/afhUSi4XZjDPygPDaaWhYLf7mMwMmZIlZDNhd&#10;1L/B7srQ6ydTkad8MC7/FFhnPFhkz2DjYGyUBf8WgMZS9p47fSzZUWkSuYJ6j6OUhwK7HBy/VdjG&#10;OxbiA/O4VPiIhyIu8Sc1tBWFnqKkAf/jrfekj7OOUkpaXNKKhu8b5gUl+rPFLZiOzs7SVmfm7Pxi&#10;jIw/lqyOJXZjrgFnY5Sjy2TSj/pASg/mGe/JInlFEbMcfVeUR39grmN3PPAicbFYZDXcZMfinX10&#10;PIGnqqYxfdo9M+/6WY64BvdwWOhXI93pJksLi00EqfK8v9S1rzdegTys/cVKZ+aYz1ovd3X+EwAA&#10;//8DAFBLAwQUAAYACAAAACEAyX45FOEAAAAMAQAADwAAAGRycy9kb3ducmV2LnhtbEyPwU7DMBBE&#10;70j8g7VIXKrWcYDWDXEqBCpcEFJbxNmNjRM1Xkex24a/Z3uC085qR7NvytXoO3ayQ2wDKhCzDJjF&#10;OpgWnYLP3XoqgcWk0eguoFXwYyOsquurUhcmnHFjT9vkGIVgLLSCJqW+4DzWjfU6zkJvkW7fYfA6&#10;0To4bgZ9pnDf8TzL5tzrFulDo3v73Nj6sD16BYvD2/JLuMxJsZby5T3/2L1OJkrd3oxPj8CSHdOf&#10;GS74hA4VMe3DEU1knYLp/fyBrCTuljmpiyUXgtRegaTJq5L/L1H9AgAA//8DAFBLAQItABQABgAI&#10;AAAAIQC2gziS/gAAAOEBAAATAAAAAAAAAAAAAAAAAAAAAABbQ29udGVudF9UeXBlc10ueG1sUEsB&#10;Ai0AFAAGAAgAAAAhADj9If/WAAAAlAEAAAsAAAAAAAAAAAAAAAAALwEAAF9yZWxzLy5yZWxzUEsB&#10;Ai0AFAAGAAgAAAAhAK1SZQeQAgAAnwUAAA4AAAAAAAAAAAAAAAAALgIAAGRycy9lMm9Eb2MueG1s&#10;UEsBAi0AFAAGAAgAAAAhAMl+ORThAAAADAEAAA8AAAAAAAAAAAAAAAAA6gQAAGRycy9kb3ducmV2&#10;LnhtbFBLBQYAAAAABAAEAPMAAAD4BQAAAAA=&#10;" adj="2700" fillcolor="#1f4d78 [1604]" strokecolor="#1f4d78 [1604]" strokeweight="1pt">
          <v:stroke joinstyle="miter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FA7"/>
    <w:multiLevelType w:val="multilevel"/>
    <w:tmpl w:val="6DA2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35B9"/>
    <w:rsid w:val="000367D7"/>
    <w:rsid w:val="000F0C5A"/>
    <w:rsid w:val="00140F2D"/>
    <w:rsid w:val="001C0391"/>
    <w:rsid w:val="002A59E3"/>
    <w:rsid w:val="004F38ED"/>
    <w:rsid w:val="00581E18"/>
    <w:rsid w:val="005E22E1"/>
    <w:rsid w:val="007608B6"/>
    <w:rsid w:val="007A4929"/>
    <w:rsid w:val="00880E50"/>
    <w:rsid w:val="008F67B3"/>
    <w:rsid w:val="00A135B9"/>
    <w:rsid w:val="00A8099E"/>
    <w:rsid w:val="00B67426"/>
    <w:rsid w:val="00C05FE0"/>
    <w:rsid w:val="00D5468B"/>
    <w:rsid w:val="00DB76F8"/>
    <w:rsid w:val="00ED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8B"/>
  </w:style>
  <w:style w:type="paragraph" w:styleId="Piedepgina">
    <w:name w:val="footer"/>
    <w:basedOn w:val="Normal"/>
    <w:link w:val="PiedepginaCar"/>
    <w:uiPriority w:val="99"/>
    <w:unhideWhenUsed/>
    <w:rsid w:val="00D54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8B"/>
  </w:style>
  <w:style w:type="character" w:styleId="nfasis">
    <w:name w:val="Emphasis"/>
    <w:basedOn w:val="Fuentedeprrafopredeter"/>
    <w:uiPriority w:val="20"/>
    <w:qFormat/>
    <w:rsid w:val="00140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FB12-2F3C-49FF-B35C-6E05FB5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QFB Diaz</dc:creator>
  <cp:lastModifiedBy>yesi</cp:lastModifiedBy>
  <cp:revision>2</cp:revision>
  <cp:lastPrinted>2013-12-10T16:12:00Z</cp:lastPrinted>
  <dcterms:created xsi:type="dcterms:W3CDTF">2013-12-11T00:01:00Z</dcterms:created>
  <dcterms:modified xsi:type="dcterms:W3CDTF">2013-12-11T00:01:00Z</dcterms:modified>
</cp:coreProperties>
</file>